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94" w:rsidRPr="00C81EE9" w:rsidRDefault="004547C7" w:rsidP="00F03B94">
      <w:pPr>
        <w:jc w:val="center"/>
        <w:rPr>
          <w:rFonts w:ascii="Calibri" w:hAnsi="Calibri" w:cs="Arial"/>
        </w:rPr>
      </w:pPr>
      <w:r w:rsidRPr="004547C7">
        <w:rPr>
          <w:rFonts w:ascii="Calibri" w:hAnsi="Calibri" w:cs="Arial"/>
        </w:rPr>
        <w:drawing>
          <wp:inline distT="0" distB="0" distL="0" distR="0">
            <wp:extent cx="1540119" cy="1293779"/>
            <wp:effectExtent l="19050" t="0" r="2931"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t="14193"/>
                    <a:stretch>
                      <a:fillRect/>
                    </a:stretch>
                  </pic:blipFill>
                  <pic:spPr bwMode="auto">
                    <a:xfrm>
                      <a:off x="0" y="0"/>
                      <a:ext cx="1540119" cy="1293779"/>
                    </a:xfrm>
                    <a:prstGeom prst="rect">
                      <a:avLst/>
                    </a:prstGeom>
                    <a:noFill/>
                    <a:ln w="9525">
                      <a:noFill/>
                      <a:miter lim="800000"/>
                      <a:headEnd/>
                      <a:tailEnd/>
                    </a:ln>
                  </pic:spPr>
                </pic:pic>
              </a:graphicData>
            </a:graphic>
          </wp:inline>
        </w:drawing>
      </w:r>
    </w:p>
    <w:p w:rsidR="00F03B94" w:rsidRPr="00C81EE9" w:rsidRDefault="00F03B94" w:rsidP="00F03B94">
      <w:pPr>
        <w:jc w:val="center"/>
        <w:rPr>
          <w:rFonts w:ascii="Calibri" w:hAnsi="Calibri" w:cs="Arial"/>
        </w:rPr>
      </w:pPr>
    </w:p>
    <w:p w:rsidR="00F03B94" w:rsidRDefault="00F03B94" w:rsidP="00F03B94">
      <w:pPr>
        <w:spacing w:line="360" w:lineRule="auto"/>
        <w:jc w:val="center"/>
        <w:rPr>
          <w:rFonts w:ascii="Arial" w:hAnsi="Arial" w:cs="Arial"/>
          <w:b/>
          <w:color w:val="000000"/>
        </w:rPr>
      </w:pPr>
      <w:r>
        <w:rPr>
          <w:rFonts w:ascii="Arial" w:hAnsi="Arial" w:cs="Arial"/>
          <w:b/>
          <w:color w:val="000000"/>
        </w:rPr>
        <w:t xml:space="preserve">SUIT UP, POWER UP AND TEAM UP IN A MULTIPLAYER ACTION-ADVENTURE GAME FEATURING A UNIVERSE OF </w:t>
      </w:r>
    </w:p>
    <w:p w:rsidR="00F03B94" w:rsidRDefault="00F03B94" w:rsidP="00F03B94">
      <w:pPr>
        <w:spacing w:line="360" w:lineRule="auto"/>
        <w:jc w:val="center"/>
        <w:rPr>
          <w:rFonts w:ascii="Arial" w:hAnsi="Arial" w:cs="Arial"/>
          <w:b/>
          <w:color w:val="000000"/>
        </w:rPr>
      </w:pPr>
      <w:r>
        <w:rPr>
          <w:rFonts w:ascii="Arial" w:hAnsi="Arial" w:cs="Arial"/>
          <w:b/>
          <w:color w:val="000000"/>
        </w:rPr>
        <w:t xml:space="preserve">BELOVED </w:t>
      </w:r>
      <w:r>
        <w:rPr>
          <w:rFonts w:ascii="Arial" w:hAnsi="Arial" w:cs="Arial"/>
          <w:b/>
          <w:bCs/>
          <w:iCs/>
          <w:color w:val="000000"/>
        </w:rPr>
        <w:t>CHARACTER</w:t>
      </w:r>
      <w:r>
        <w:rPr>
          <w:rFonts w:ascii="Arial" w:hAnsi="Arial" w:cs="Arial"/>
          <w:b/>
          <w:color w:val="000000"/>
        </w:rPr>
        <w:t xml:space="preserve">S IN </w:t>
      </w:r>
      <w:r w:rsidR="00E9486B" w:rsidRPr="00E9486B">
        <w:rPr>
          <w:rFonts w:ascii="Arial" w:hAnsi="Arial" w:cs="Arial"/>
          <w:b/>
          <w:i/>
          <w:color w:val="000000"/>
        </w:rPr>
        <w:t>DISNEY UNIVERSE</w:t>
      </w:r>
      <w:bookmarkStart w:id="0" w:name="_GoBack"/>
      <w:bookmarkEnd w:id="0"/>
    </w:p>
    <w:p w:rsidR="00F03B94" w:rsidRDefault="00F03B94" w:rsidP="00F03B94">
      <w:pPr>
        <w:spacing w:line="360" w:lineRule="auto"/>
        <w:rPr>
          <w:rFonts w:ascii="Arial" w:hAnsi="Arial" w:cs="Arial"/>
          <w:b/>
        </w:rPr>
      </w:pPr>
    </w:p>
    <w:p w:rsidR="00F03B94" w:rsidRPr="00AB1070" w:rsidRDefault="00F03B94" w:rsidP="00F03B94">
      <w:pPr>
        <w:spacing w:line="360" w:lineRule="auto"/>
        <w:jc w:val="center"/>
        <w:rPr>
          <w:rFonts w:ascii="Arial" w:hAnsi="Arial" w:cs="Arial"/>
          <w:b/>
          <w:color w:val="000000"/>
        </w:rPr>
      </w:pPr>
      <w:r w:rsidRPr="00EC243D">
        <w:rPr>
          <w:rFonts w:ascii="Arial" w:hAnsi="Arial" w:cs="Arial"/>
          <w:b/>
          <w:i/>
        </w:rPr>
        <w:t>Players Will Enter a Mix-Up of Disney and Disney•Pixar Inspired Worlds This Fall</w:t>
      </w:r>
    </w:p>
    <w:p w:rsidR="00F03B94" w:rsidRDefault="00F03B94" w:rsidP="00F03B94">
      <w:pPr>
        <w:spacing w:line="360" w:lineRule="auto"/>
        <w:rPr>
          <w:rFonts w:ascii="Arial" w:hAnsi="Arial" w:cs="Arial"/>
          <w:color w:val="000000"/>
          <w:sz w:val="22"/>
          <w:szCs w:val="22"/>
        </w:rPr>
      </w:pPr>
    </w:p>
    <w:p w:rsidR="00F03B94" w:rsidRPr="004547C7" w:rsidRDefault="00F03B94" w:rsidP="00F03B94">
      <w:pPr>
        <w:spacing w:line="360" w:lineRule="auto"/>
        <w:rPr>
          <w:rFonts w:ascii="Arial" w:hAnsi="Arial" w:cs="Arial"/>
          <w:color w:val="000000"/>
          <w:sz w:val="20"/>
          <w:szCs w:val="20"/>
        </w:rPr>
      </w:pPr>
      <w:r w:rsidRPr="004547C7">
        <w:rPr>
          <w:rFonts w:ascii="Arial" w:hAnsi="Arial" w:cs="Arial"/>
          <w:b/>
          <w:color w:val="000000" w:themeColor="text1"/>
          <w:sz w:val="20"/>
          <w:szCs w:val="20"/>
        </w:rPr>
        <w:t>&lt;</w:t>
      </w:r>
      <w:r w:rsidR="004547C7" w:rsidRPr="004547C7">
        <w:rPr>
          <w:rFonts w:ascii="Arial" w:hAnsi="Arial" w:cs="Arial"/>
          <w:b/>
          <w:color w:val="000000" w:themeColor="text1"/>
          <w:sz w:val="20"/>
          <w:szCs w:val="20"/>
        </w:rPr>
        <w:t>Melbourne</w:t>
      </w:r>
      <w:r w:rsidRPr="004547C7">
        <w:rPr>
          <w:rFonts w:ascii="Arial" w:hAnsi="Arial" w:cs="Arial"/>
          <w:b/>
          <w:color w:val="000000" w:themeColor="text1"/>
          <w:sz w:val="20"/>
          <w:szCs w:val="20"/>
        </w:rPr>
        <w:t>&gt;  --  (</w:t>
      </w:r>
      <w:r w:rsidR="004547C7" w:rsidRPr="004547C7">
        <w:rPr>
          <w:rFonts w:ascii="Arial" w:hAnsi="Arial" w:cs="Arial"/>
          <w:b/>
          <w:color w:val="000000" w:themeColor="text1"/>
          <w:sz w:val="20"/>
          <w:szCs w:val="20"/>
        </w:rPr>
        <w:t>26 May 2011</w:t>
      </w:r>
      <w:r w:rsidRPr="004547C7">
        <w:rPr>
          <w:rFonts w:ascii="Arial" w:hAnsi="Arial" w:cs="Arial"/>
          <w:b/>
          <w:color w:val="000000" w:themeColor="text1"/>
          <w:sz w:val="20"/>
          <w:szCs w:val="20"/>
        </w:rPr>
        <w:t>)</w:t>
      </w:r>
      <w:r w:rsidRPr="004547C7">
        <w:rPr>
          <w:rFonts w:ascii="Arial" w:hAnsi="Arial" w:cs="Arial"/>
          <w:b/>
          <w:color w:val="000000"/>
          <w:sz w:val="20"/>
          <w:szCs w:val="20"/>
        </w:rPr>
        <w:t xml:space="preserve"> </w:t>
      </w:r>
      <w:r w:rsidRPr="004547C7">
        <w:rPr>
          <w:rFonts w:ascii="Arial" w:hAnsi="Arial" w:cs="Arial"/>
          <w:color w:val="000000"/>
          <w:sz w:val="20"/>
          <w:szCs w:val="20"/>
        </w:rPr>
        <w:t xml:space="preserve">– Disney announced today that </w:t>
      </w:r>
      <w:r w:rsidRPr="004547C7">
        <w:rPr>
          <w:rFonts w:ascii="Arial" w:hAnsi="Arial" w:cs="Arial"/>
          <w:i/>
          <w:color w:val="000000"/>
          <w:sz w:val="20"/>
          <w:szCs w:val="20"/>
        </w:rPr>
        <w:t xml:space="preserve">Disney Universe, </w:t>
      </w:r>
      <w:r w:rsidRPr="004547C7">
        <w:rPr>
          <w:rFonts w:ascii="Arial" w:hAnsi="Arial" w:cs="Arial"/>
          <w:color w:val="000000"/>
          <w:sz w:val="20"/>
          <w:szCs w:val="20"/>
        </w:rPr>
        <w:t xml:space="preserve">a fast-paced multiplayer action adventure game, </w:t>
      </w:r>
      <w:r w:rsidRPr="004547C7">
        <w:rPr>
          <w:rFonts w:ascii="Arial" w:hAnsi="Arial" w:cs="Arial"/>
          <w:i/>
          <w:color w:val="000000"/>
          <w:sz w:val="20"/>
          <w:szCs w:val="20"/>
        </w:rPr>
        <w:t xml:space="preserve"> </w:t>
      </w:r>
      <w:r w:rsidRPr="004547C7">
        <w:rPr>
          <w:rFonts w:ascii="Arial" w:hAnsi="Arial" w:cs="Arial"/>
          <w:color w:val="000000"/>
          <w:sz w:val="20"/>
          <w:szCs w:val="20"/>
        </w:rPr>
        <w:t xml:space="preserve">is currently in development for </w:t>
      </w:r>
      <w:r w:rsidRPr="004547C7">
        <w:rPr>
          <w:rFonts w:ascii="Arial" w:hAnsi="Arial" w:cs="Arial"/>
          <w:sz w:val="20"/>
          <w:szCs w:val="20"/>
        </w:rPr>
        <w:t>PlayStation®3 computer entertainment system, Xbox 360® video game and entertainment system from Microsoft, Wii™ and Windows PC/MAC</w:t>
      </w:r>
      <w:r w:rsidRPr="004547C7">
        <w:rPr>
          <w:rFonts w:ascii="Arial" w:hAnsi="Arial" w:cs="Arial"/>
          <w:color w:val="000000"/>
          <w:sz w:val="20"/>
          <w:szCs w:val="20"/>
        </w:rPr>
        <w:t xml:space="preserve">.  In </w:t>
      </w:r>
      <w:r w:rsidRPr="004547C7">
        <w:rPr>
          <w:rFonts w:ascii="Arial" w:hAnsi="Arial" w:cs="Arial"/>
          <w:i/>
          <w:color w:val="000000"/>
          <w:sz w:val="20"/>
          <w:szCs w:val="20"/>
        </w:rPr>
        <w:t>Disney Universe</w:t>
      </w:r>
      <w:r w:rsidRPr="004547C7">
        <w:rPr>
          <w:rFonts w:ascii="Arial" w:hAnsi="Arial" w:cs="Arial"/>
          <w:color w:val="000000"/>
          <w:sz w:val="20"/>
          <w:szCs w:val="20"/>
        </w:rPr>
        <w:t>, players will experience non-stop action through a mix-up of worlds inspired by both animated and live action films from Disney, including titles from Walt Disney Animation Studios, Pixar Animation Studios and Walt Disney Pictures. Players will suit-up as iconic Disney and Disney</w:t>
      </w:r>
      <w:r w:rsidRPr="004547C7">
        <w:rPr>
          <w:rFonts w:ascii="Arial" w:hAnsi="Arial" w:cs="Arial"/>
          <w:b/>
          <w:bCs/>
          <w:i/>
          <w:iCs/>
          <w:color w:val="000000"/>
          <w:sz w:val="20"/>
          <w:szCs w:val="20"/>
        </w:rPr>
        <w:t>•</w:t>
      </w:r>
      <w:r w:rsidRPr="004547C7">
        <w:rPr>
          <w:rFonts w:ascii="Arial" w:hAnsi="Arial" w:cs="Arial"/>
          <w:color w:val="000000"/>
          <w:sz w:val="20"/>
          <w:szCs w:val="20"/>
        </w:rPr>
        <w:t xml:space="preserve">Pixar characters and embark on adventures to power up their hero, battle powerful adversaries and master challenging puzzles to save the universe.  </w:t>
      </w:r>
      <w:r w:rsidRPr="004547C7">
        <w:rPr>
          <w:rFonts w:ascii="Arial" w:hAnsi="Arial" w:cs="Arial"/>
          <w:i/>
          <w:color w:val="000000"/>
          <w:sz w:val="20"/>
          <w:szCs w:val="20"/>
        </w:rPr>
        <w:t>Disney Universe</w:t>
      </w:r>
      <w:r w:rsidRPr="004547C7">
        <w:rPr>
          <w:rFonts w:ascii="Arial" w:hAnsi="Arial" w:cs="Arial"/>
          <w:color w:val="000000"/>
          <w:sz w:val="20"/>
          <w:szCs w:val="20"/>
        </w:rPr>
        <w:t xml:space="preserve"> is slated for release </w:t>
      </w:r>
      <w:r w:rsidRPr="004547C7">
        <w:rPr>
          <w:rFonts w:ascii="Arial" w:hAnsi="Arial" w:cs="Arial"/>
          <w:sz w:val="20"/>
          <w:szCs w:val="20"/>
        </w:rPr>
        <w:t xml:space="preserve">in </w:t>
      </w:r>
      <w:r w:rsidR="004547C7">
        <w:rPr>
          <w:rFonts w:ascii="Arial" w:hAnsi="Arial" w:cs="Arial"/>
          <w:sz w:val="20"/>
          <w:szCs w:val="20"/>
        </w:rPr>
        <w:t>autumn</w:t>
      </w:r>
      <w:r w:rsidRPr="004547C7">
        <w:rPr>
          <w:rFonts w:ascii="Arial" w:hAnsi="Arial" w:cs="Arial"/>
          <w:sz w:val="20"/>
          <w:szCs w:val="20"/>
        </w:rPr>
        <w:t xml:space="preserve"> 2011.</w:t>
      </w:r>
    </w:p>
    <w:p w:rsidR="00F03B94" w:rsidRPr="004547C7" w:rsidRDefault="00F03B94" w:rsidP="00F03B94">
      <w:pPr>
        <w:spacing w:line="360" w:lineRule="auto"/>
        <w:rPr>
          <w:rFonts w:ascii="Arial" w:hAnsi="Arial" w:cs="Arial"/>
          <w:color w:val="000000"/>
          <w:sz w:val="20"/>
          <w:szCs w:val="20"/>
        </w:rPr>
      </w:pPr>
    </w:p>
    <w:p w:rsidR="00F03B94" w:rsidRPr="004547C7" w:rsidRDefault="00F03B94" w:rsidP="00F03B94">
      <w:pPr>
        <w:spacing w:line="360" w:lineRule="auto"/>
        <w:rPr>
          <w:rFonts w:ascii="Arial" w:hAnsi="Arial" w:cs="Arial"/>
          <w:color w:val="000000"/>
          <w:sz w:val="20"/>
          <w:szCs w:val="20"/>
        </w:rPr>
      </w:pPr>
      <w:r w:rsidRPr="004547C7">
        <w:rPr>
          <w:rFonts w:ascii="Arial" w:hAnsi="Arial" w:cs="Arial"/>
          <w:color w:val="000000"/>
          <w:sz w:val="20"/>
          <w:szCs w:val="20"/>
        </w:rPr>
        <w:t>“</w:t>
      </w:r>
      <w:r w:rsidRPr="004547C7">
        <w:rPr>
          <w:rFonts w:ascii="Arial" w:hAnsi="Arial" w:cs="Arial"/>
          <w:i/>
          <w:color w:val="000000"/>
          <w:sz w:val="20"/>
          <w:szCs w:val="20"/>
        </w:rPr>
        <w:t>Disney Universe</w:t>
      </w:r>
      <w:r w:rsidRPr="004547C7">
        <w:rPr>
          <w:rFonts w:ascii="Arial" w:hAnsi="Arial" w:cs="Arial"/>
          <w:color w:val="000000"/>
          <w:sz w:val="20"/>
          <w:szCs w:val="20"/>
        </w:rPr>
        <w:t xml:space="preserve"> is a vast treasure chest of Disney properties with memorable </w:t>
      </w:r>
      <w:r w:rsidRPr="004547C7">
        <w:rPr>
          <w:rFonts w:ascii="Arial" w:hAnsi="Arial" w:cs="Arial"/>
          <w:color w:val="000000"/>
          <w:sz w:val="20"/>
          <w:szCs w:val="20"/>
          <w:lang w:val="en-GB"/>
        </w:rPr>
        <w:t>characters</w:t>
      </w:r>
      <w:r w:rsidRPr="004547C7">
        <w:rPr>
          <w:rFonts w:ascii="Arial" w:hAnsi="Arial" w:cs="Arial"/>
          <w:color w:val="000000"/>
          <w:sz w:val="20"/>
          <w:szCs w:val="20"/>
        </w:rPr>
        <w:t xml:space="preserve">, places and experiences that gamers, as well as Disney fans will enjoy,” said </w:t>
      </w:r>
      <w:r w:rsidRPr="004547C7">
        <w:rPr>
          <w:rFonts w:ascii="Arial" w:hAnsi="Arial" w:cs="Arial"/>
          <w:sz w:val="20"/>
          <w:szCs w:val="20"/>
        </w:rPr>
        <w:t xml:space="preserve">Adam Sussman, senior vice president of publishing, Disney Interactive Media Group. </w:t>
      </w:r>
      <w:r w:rsidRPr="004547C7">
        <w:rPr>
          <w:rFonts w:ascii="Arial" w:hAnsi="Arial" w:cs="Arial"/>
          <w:color w:val="000000"/>
          <w:sz w:val="20"/>
          <w:szCs w:val="20"/>
        </w:rPr>
        <w:t xml:space="preserve"> “</w:t>
      </w:r>
      <w:r w:rsidR="00293195" w:rsidRPr="004547C7">
        <w:rPr>
          <w:rFonts w:ascii="Arial" w:hAnsi="Arial" w:cs="Arial"/>
          <w:color w:val="000000"/>
          <w:sz w:val="20"/>
          <w:szCs w:val="20"/>
        </w:rPr>
        <w:t xml:space="preserve">The fast-paced, frenetic </w:t>
      </w:r>
      <w:proofErr w:type="spellStart"/>
      <w:r w:rsidR="00293195" w:rsidRPr="004547C7">
        <w:rPr>
          <w:rFonts w:ascii="Arial" w:hAnsi="Arial" w:cs="Arial"/>
          <w:color w:val="000000"/>
          <w:sz w:val="20"/>
          <w:szCs w:val="20"/>
        </w:rPr>
        <w:t>gameplay</w:t>
      </w:r>
      <w:proofErr w:type="spellEnd"/>
      <w:r w:rsidR="00293195" w:rsidRPr="004547C7">
        <w:rPr>
          <w:rFonts w:ascii="Arial" w:hAnsi="Arial" w:cs="Arial"/>
          <w:color w:val="000000"/>
          <w:sz w:val="20"/>
          <w:szCs w:val="20"/>
        </w:rPr>
        <w:t xml:space="preserve"> combined with wacky </w:t>
      </w:r>
      <w:proofErr w:type="spellStart"/>
      <w:r w:rsidR="00293195" w:rsidRPr="004547C7">
        <w:rPr>
          <w:rFonts w:ascii="Arial" w:hAnsi="Arial" w:cs="Arial"/>
          <w:color w:val="000000"/>
          <w:sz w:val="20"/>
          <w:szCs w:val="20"/>
        </w:rPr>
        <w:t>humour</w:t>
      </w:r>
      <w:proofErr w:type="spellEnd"/>
      <w:r w:rsidR="00293195" w:rsidRPr="004547C7">
        <w:rPr>
          <w:rFonts w:ascii="Arial" w:hAnsi="Arial" w:cs="Arial"/>
          <w:color w:val="000000"/>
          <w:sz w:val="20"/>
          <w:szCs w:val="20"/>
        </w:rPr>
        <w:t xml:space="preserve"> and hilarious situations make </w:t>
      </w:r>
      <w:r w:rsidR="00E9486B" w:rsidRPr="004547C7">
        <w:rPr>
          <w:rFonts w:ascii="Arial" w:hAnsi="Arial" w:cs="Arial"/>
          <w:i/>
          <w:color w:val="000000"/>
          <w:sz w:val="20"/>
          <w:szCs w:val="20"/>
        </w:rPr>
        <w:t>Disney Universe</w:t>
      </w:r>
      <w:r w:rsidR="00293195" w:rsidRPr="004547C7">
        <w:rPr>
          <w:rFonts w:ascii="Arial" w:hAnsi="Arial" w:cs="Arial"/>
          <w:color w:val="000000"/>
          <w:sz w:val="20"/>
          <w:szCs w:val="20"/>
        </w:rPr>
        <w:t xml:space="preserve"> the perfect game to play with family and friends</w:t>
      </w:r>
      <w:r w:rsidRPr="004547C7">
        <w:rPr>
          <w:rFonts w:ascii="Arial" w:hAnsi="Arial" w:cs="Arial"/>
          <w:color w:val="000000"/>
          <w:sz w:val="20"/>
          <w:szCs w:val="20"/>
        </w:rPr>
        <w:t xml:space="preserve">.” </w:t>
      </w:r>
    </w:p>
    <w:p w:rsidR="00F03B94" w:rsidRPr="004547C7" w:rsidRDefault="00F03B94" w:rsidP="00F03B94">
      <w:pPr>
        <w:spacing w:line="360" w:lineRule="auto"/>
        <w:rPr>
          <w:rFonts w:ascii="Arial" w:hAnsi="Arial" w:cs="Arial"/>
          <w:color w:val="000000"/>
          <w:sz w:val="20"/>
          <w:szCs w:val="20"/>
        </w:rPr>
      </w:pPr>
    </w:p>
    <w:p w:rsidR="00F03B94" w:rsidRPr="004547C7" w:rsidRDefault="00F03B94" w:rsidP="00F03B94">
      <w:pPr>
        <w:spacing w:line="360" w:lineRule="auto"/>
        <w:rPr>
          <w:rFonts w:ascii="Arial" w:hAnsi="Arial" w:cs="Arial"/>
          <w:color w:val="000000"/>
          <w:sz w:val="20"/>
          <w:szCs w:val="20"/>
        </w:rPr>
      </w:pPr>
      <w:r w:rsidRPr="004547C7">
        <w:rPr>
          <w:rFonts w:ascii="Arial" w:hAnsi="Arial" w:cs="Arial"/>
          <w:color w:val="000000"/>
          <w:sz w:val="20"/>
          <w:szCs w:val="20"/>
        </w:rPr>
        <w:t xml:space="preserve">In </w:t>
      </w:r>
      <w:r w:rsidRPr="004547C7">
        <w:rPr>
          <w:rFonts w:ascii="Arial" w:hAnsi="Arial" w:cs="Arial"/>
          <w:i/>
          <w:color w:val="000000"/>
          <w:sz w:val="20"/>
          <w:szCs w:val="20"/>
        </w:rPr>
        <w:t>Disney Universe</w:t>
      </w:r>
      <w:r w:rsidRPr="004547C7">
        <w:rPr>
          <w:rFonts w:ascii="Arial" w:hAnsi="Arial" w:cs="Arial"/>
          <w:color w:val="000000"/>
          <w:sz w:val="20"/>
          <w:szCs w:val="20"/>
        </w:rPr>
        <w:t>, players can select from more than 40 classic and contemporary Disney character costumes, including Alice (“Alice in Wonderland”), Mike (“Monsters, Inc.”), TRON (“TRON: Legacy”) and Stitch (“</w:t>
      </w:r>
      <w:r w:rsidRPr="004547C7">
        <w:rPr>
          <w:rFonts w:ascii="Arial" w:hAnsi="Arial" w:cs="Arial"/>
          <w:color w:val="000000"/>
          <w:sz w:val="20"/>
          <w:szCs w:val="20"/>
          <w:lang w:val="en-GB"/>
        </w:rPr>
        <w:t>Lilo</w:t>
      </w:r>
      <w:r w:rsidRPr="004547C7">
        <w:rPr>
          <w:rFonts w:ascii="Arial" w:hAnsi="Arial" w:cs="Arial"/>
          <w:color w:val="000000"/>
          <w:sz w:val="20"/>
          <w:szCs w:val="20"/>
        </w:rPr>
        <w:t xml:space="preserve"> &amp; Stitch”) to explore six different worlds inspired by legendary Disney and</w:t>
      </w:r>
      <w:r w:rsidRPr="004547C7">
        <w:rPr>
          <w:rFonts w:ascii="Arial" w:hAnsi="Arial" w:cs="Arial"/>
          <w:color w:val="000000"/>
          <w:sz w:val="20"/>
          <w:szCs w:val="20"/>
          <w:lang w:val="en-GB"/>
        </w:rPr>
        <w:t xml:space="preserve"> Disney</w:t>
      </w:r>
      <w:r w:rsidRPr="004547C7">
        <w:rPr>
          <w:rFonts w:ascii="Arial" w:hAnsi="Arial" w:cs="Arial"/>
          <w:b/>
          <w:bCs/>
          <w:i/>
          <w:iCs/>
          <w:color w:val="000000"/>
          <w:sz w:val="20"/>
          <w:szCs w:val="20"/>
          <w:lang w:val="en-GB"/>
        </w:rPr>
        <w:t>•</w:t>
      </w:r>
      <w:r w:rsidRPr="004547C7">
        <w:rPr>
          <w:rFonts w:ascii="Arial" w:hAnsi="Arial" w:cs="Arial"/>
          <w:color w:val="000000"/>
          <w:sz w:val="20"/>
          <w:szCs w:val="20"/>
          <w:lang w:val="en-GB"/>
        </w:rPr>
        <w:t>Pixar</w:t>
      </w:r>
      <w:r w:rsidRPr="004547C7">
        <w:rPr>
          <w:rFonts w:ascii="Arial" w:hAnsi="Arial" w:cs="Arial"/>
          <w:color w:val="000000"/>
          <w:sz w:val="20"/>
          <w:szCs w:val="20"/>
        </w:rPr>
        <w:t xml:space="preserve"> films.  Each world</w:t>
      </w:r>
      <w:r w:rsidRPr="004547C7">
        <w:rPr>
          <w:rFonts w:ascii="Arial" w:hAnsi="Arial" w:cs="Arial"/>
          <w:i/>
          <w:color w:val="000000"/>
          <w:sz w:val="20"/>
          <w:szCs w:val="20"/>
        </w:rPr>
        <w:t xml:space="preserve"> </w:t>
      </w:r>
      <w:r w:rsidRPr="004547C7">
        <w:rPr>
          <w:rFonts w:ascii="Arial" w:hAnsi="Arial" w:cs="Arial"/>
          <w:color w:val="000000"/>
          <w:sz w:val="20"/>
          <w:szCs w:val="20"/>
        </w:rPr>
        <w:t>will allow players to experience objectives and missions that follow Disney and</w:t>
      </w:r>
      <w:r w:rsidRPr="004547C7">
        <w:rPr>
          <w:rFonts w:ascii="Arial" w:hAnsi="Arial" w:cs="Arial"/>
          <w:color w:val="000000"/>
          <w:sz w:val="20"/>
          <w:szCs w:val="20"/>
          <w:lang w:val="en-GB"/>
        </w:rPr>
        <w:t xml:space="preserve"> Disney</w:t>
      </w:r>
      <w:r w:rsidRPr="004547C7">
        <w:rPr>
          <w:rFonts w:ascii="Arial" w:hAnsi="Arial" w:cs="Arial"/>
          <w:b/>
          <w:bCs/>
          <w:i/>
          <w:iCs/>
          <w:color w:val="000000"/>
          <w:sz w:val="20"/>
          <w:szCs w:val="20"/>
          <w:lang w:val="en-GB"/>
        </w:rPr>
        <w:t>•</w:t>
      </w:r>
      <w:r w:rsidRPr="004547C7">
        <w:rPr>
          <w:rFonts w:ascii="Arial" w:hAnsi="Arial" w:cs="Arial"/>
          <w:color w:val="000000"/>
          <w:sz w:val="20"/>
          <w:szCs w:val="20"/>
          <w:lang w:val="en-GB"/>
        </w:rPr>
        <w:t>Pixar</w:t>
      </w:r>
      <w:r w:rsidRPr="004547C7">
        <w:rPr>
          <w:rFonts w:ascii="Arial" w:hAnsi="Arial" w:cs="Arial"/>
          <w:color w:val="000000"/>
          <w:sz w:val="20"/>
          <w:szCs w:val="20"/>
        </w:rPr>
        <w:t xml:space="preserve"> movie storylines.  </w:t>
      </w:r>
      <w:r w:rsidRPr="004547C7">
        <w:rPr>
          <w:rFonts w:ascii="Arial" w:hAnsi="Arial" w:cs="Arial"/>
          <w:color w:val="000000"/>
          <w:sz w:val="20"/>
          <w:szCs w:val="20"/>
          <w:lang w:val="en-GB"/>
        </w:rPr>
        <w:t xml:space="preserve">Players will select a character-based costume, with each costume offering a specific tool that changes and grows in power as </w:t>
      </w:r>
      <w:proofErr w:type="gramStart"/>
      <w:r w:rsidRPr="004547C7">
        <w:rPr>
          <w:rFonts w:ascii="Arial" w:hAnsi="Arial" w:cs="Arial"/>
          <w:color w:val="000000"/>
          <w:sz w:val="20"/>
          <w:szCs w:val="20"/>
          <w:lang w:val="en-GB"/>
        </w:rPr>
        <w:t>players</w:t>
      </w:r>
      <w:proofErr w:type="gramEnd"/>
      <w:r w:rsidRPr="004547C7">
        <w:rPr>
          <w:rFonts w:ascii="Arial" w:hAnsi="Arial" w:cs="Arial"/>
          <w:color w:val="000000"/>
          <w:sz w:val="20"/>
          <w:szCs w:val="20"/>
          <w:lang w:val="en-GB"/>
        </w:rPr>
        <w:t xml:space="preserve"> adventure through the game</w:t>
      </w:r>
      <w:r w:rsidRPr="004547C7">
        <w:rPr>
          <w:rFonts w:ascii="Arial" w:hAnsi="Arial" w:cs="Arial"/>
          <w:i/>
          <w:color w:val="000000"/>
          <w:sz w:val="20"/>
          <w:szCs w:val="20"/>
          <w:lang w:val="en-GB"/>
        </w:rPr>
        <w:t xml:space="preserve">.  </w:t>
      </w:r>
      <w:r w:rsidRPr="004547C7">
        <w:rPr>
          <w:rFonts w:ascii="Arial" w:hAnsi="Arial" w:cs="Arial"/>
          <w:i/>
          <w:color w:val="000000"/>
          <w:sz w:val="20"/>
          <w:szCs w:val="20"/>
        </w:rPr>
        <w:t>Disney Universe</w:t>
      </w:r>
      <w:r w:rsidRPr="004547C7">
        <w:rPr>
          <w:rFonts w:ascii="Arial" w:hAnsi="Arial" w:cs="Arial"/>
          <w:color w:val="000000"/>
          <w:sz w:val="20"/>
          <w:szCs w:val="20"/>
        </w:rPr>
        <w:t xml:space="preserve"> offers frenetic gameplay, multiplayer with up to three friends and slapstick humor that will appeal to players of all ages. </w:t>
      </w:r>
    </w:p>
    <w:p w:rsidR="00F03B94" w:rsidRPr="004547C7" w:rsidRDefault="00F03B94" w:rsidP="00F03B94">
      <w:pPr>
        <w:spacing w:line="360" w:lineRule="auto"/>
        <w:rPr>
          <w:rFonts w:ascii="Arial" w:hAnsi="Arial" w:cs="Arial"/>
          <w:color w:val="000000"/>
          <w:sz w:val="20"/>
          <w:szCs w:val="20"/>
        </w:rPr>
      </w:pPr>
    </w:p>
    <w:p w:rsidR="00F03B94" w:rsidRPr="004547C7" w:rsidRDefault="00F03B94" w:rsidP="00F03B94">
      <w:pPr>
        <w:spacing w:line="360" w:lineRule="auto"/>
        <w:rPr>
          <w:rFonts w:ascii="Arial" w:hAnsi="Arial" w:cs="Arial"/>
          <w:color w:val="000000"/>
          <w:sz w:val="20"/>
          <w:szCs w:val="20"/>
        </w:rPr>
      </w:pPr>
      <w:r w:rsidRPr="004547C7">
        <w:rPr>
          <w:rFonts w:ascii="Arial" w:hAnsi="Arial" w:cs="Arial"/>
          <w:color w:val="000000"/>
          <w:sz w:val="20"/>
          <w:szCs w:val="20"/>
        </w:rPr>
        <w:lastRenderedPageBreak/>
        <w:t xml:space="preserve">The fun will continue on with plans for </w:t>
      </w:r>
      <w:r w:rsidRPr="004547C7">
        <w:rPr>
          <w:rFonts w:ascii="Arial" w:hAnsi="Arial" w:cs="Arial"/>
          <w:i/>
          <w:color w:val="000000"/>
          <w:sz w:val="20"/>
          <w:szCs w:val="20"/>
        </w:rPr>
        <w:t xml:space="preserve">Disney </w:t>
      </w:r>
      <w:r w:rsidRPr="004547C7">
        <w:rPr>
          <w:rFonts w:ascii="Arial" w:hAnsi="Arial" w:cs="Arial"/>
          <w:i/>
          <w:color w:val="000000"/>
          <w:sz w:val="20"/>
          <w:szCs w:val="20"/>
          <w:lang w:val="en-GB"/>
        </w:rPr>
        <w:t>Universe</w:t>
      </w:r>
      <w:r w:rsidRPr="004547C7">
        <w:rPr>
          <w:rFonts w:ascii="Arial" w:hAnsi="Arial" w:cs="Arial"/>
          <w:color w:val="000000"/>
          <w:sz w:val="20"/>
          <w:szCs w:val="20"/>
        </w:rPr>
        <w:t xml:space="preserve"> to be an expanding universe post-launch with items for download and new content available.  Additional worlds, costumes, and more will be available for purchase, giving Xbox 360 and PlayStation®3 system owners an ever-evolving gameplay experience.</w:t>
      </w:r>
    </w:p>
    <w:p w:rsidR="00F03B94" w:rsidRPr="004547C7" w:rsidRDefault="00F03B94" w:rsidP="00F03B94">
      <w:pPr>
        <w:spacing w:line="360" w:lineRule="auto"/>
        <w:rPr>
          <w:rFonts w:ascii="Arial" w:hAnsi="Arial" w:cs="Arial"/>
          <w:color w:val="000000"/>
          <w:sz w:val="20"/>
          <w:szCs w:val="20"/>
        </w:rPr>
      </w:pPr>
    </w:p>
    <w:p w:rsidR="00F03B94" w:rsidRPr="004547C7" w:rsidRDefault="00F03B94" w:rsidP="00F03B94">
      <w:pPr>
        <w:spacing w:line="360" w:lineRule="auto"/>
        <w:outlineLvl w:val="0"/>
        <w:rPr>
          <w:rFonts w:ascii="Arial" w:hAnsi="Arial" w:cs="Arial"/>
          <w:sz w:val="20"/>
          <w:szCs w:val="20"/>
        </w:rPr>
      </w:pPr>
      <w:r w:rsidRPr="004547C7">
        <w:rPr>
          <w:rFonts w:ascii="Arial" w:hAnsi="Arial" w:cs="Arial"/>
          <w:color w:val="000000"/>
          <w:sz w:val="20"/>
          <w:szCs w:val="20"/>
        </w:rPr>
        <w:t xml:space="preserve">Please visit </w:t>
      </w:r>
      <w:r w:rsidRPr="004547C7">
        <w:rPr>
          <w:rFonts w:ascii="Arial" w:hAnsi="Arial" w:cs="Arial"/>
          <w:sz w:val="20"/>
          <w:szCs w:val="20"/>
        </w:rPr>
        <w:t>www.DisneyUniverse</w:t>
      </w:r>
      <w:r w:rsidRPr="004547C7">
        <w:rPr>
          <w:rFonts w:ascii="Arial" w:hAnsi="Arial" w:cs="Arial"/>
          <w:color w:val="FF0000"/>
          <w:sz w:val="20"/>
          <w:szCs w:val="20"/>
        </w:rPr>
        <w:t>.</w:t>
      </w:r>
      <w:r w:rsidR="004547C7" w:rsidRPr="004547C7">
        <w:rPr>
          <w:rFonts w:ascii="Arial" w:hAnsi="Arial" w:cs="Arial"/>
          <w:color w:val="000000" w:themeColor="text1"/>
          <w:sz w:val="20"/>
          <w:szCs w:val="20"/>
        </w:rPr>
        <w:t>com.au</w:t>
      </w:r>
      <w:r w:rsidRPr="004547C7">
        <w:rPr>
          <w:rFonts w:ascii="Arial" w:hAnsi="Arial" w:cs="Arial"/>
          <w:color w:val="000000" w:themeColor="text1"/>
          <w:sz w:val="20"/>
          <w:szCs w:val="20"/>
        </w:rPr>
        <w:t xml:space="preserve"> for</w:t>
      </w:r>
      <w:r w:rsidRPr="004547C7">
        <w:rPr>
          <w:rFonts w:ascii="Arial" w:hAnsi="Arial" w:cs="Arial"/>
          <w:color w:val="000000"/>
          <w:sz w:val="20"/>
          <w:szCs w:val="20"/>
        </w:rPr>
        <w:t xml:space="preserve"> more information.  </w:t>
      </w:r>
    </w:p>
    <w:p w:rsidR="00F03B94" w:rsidRPr="004547C7" w:rsidRDefault="00F03B94" w:rsidP="00F03B94">
      <w:pPr>
        <w:spacing w:line="360" w:lineRule="auto"/>
        <w:rPr>
          <w:rFonts w:ascii="Arial" w:hAnsi="Arial" w:cs="Arial"/>
          <w:b/>
          <w:sz w:val="20"/>
          <w:szCs w:val="20"/>
        </w:rPr>
      </w:pPr>
    </w:p>
    <w:p w:rsidR="004547C7" w:rsidRPr="004547C7" w:rsidRDefault="004547C7" w:rsidP="004547C7">
      <w:pPr>
        <w:rPr>
          <w:rFonts w:ascii="Arial" w:hAnsi="Arial" w:cs="Arial"/>
          <w:b/>
          <w:bCs/>
          <w:sz w:val="20"/>
          <w:szCs w:val="20"/>
          <w:u w:val="single"/>
        </w:rPr>
      </w:pPr>
      <w:r w:rsidRPr="004547C7">
        <w:rPr>
          <w:rFonts w:ascii="Arial" w:hAnsi="Arial" w:cs="Arial"/>
          <w:b/>
          <w:bCs/>
          <w:sz w:val="20"/>
          <w:szCs w:val="20"/>
          <w:u w:val="single"/>
        </w:rPr>
        <w:t>About Disney Channel</w:t>
      </w:r>
    </w:p>
    <w:p w:rsidR="004547C7" w:rsidRPr="004547C7" w:rsidRDefault="004547C7" w:rsidP="004547C7">
      <w:pPr>
        <w:rPr>
          <w:rFonts w:ascii="Arial" w:hAnsi="Arial" w:cs="Arial"/>
          <w:sz w:val="20"/>
          <w:szCs w:val="20"/>
        </w:rPr>
      </w:pPr>
    </w:p>
    <w:p w:rsidR="004547C7" w:rsidRPr="004547C7" w:rsidRDefault="004547C7" w:rsidP="004547C7">
      <w:pPr>
        <w:spacing w:after="240"/>
        <w:rPr>
          <w:rFonts w:ascii="Arial" w:hAnsi="Arial" w:cs="Arial"/>
          <w:sz w:val="20"/>
          <w:szCs w:val="20"/>
        </w:rPr>
      </w:pPr>
      <w:r w:rsidRPr="004547C7">
        <w:rPr>
          <w:rFonts w:ascii="Arial" w:hAnsi="Arial" w:cs="Arial"/>
          <w:sz w:val="20"/>
          <w:szCs w:val="20"/>
        </w:rPr>
        <w:t>Disney Channel is a 24-hour kid-driven, family inclusive television network that taps into the world of kids and families through original series and movies. Disney Channel features an array of animated series and sitcoms such as "Hannah Montana", the Emmy Award-winning "Wizards of Waverly Place”, "The Suite Life on Deck” and “</w:t>
      </w:r>
      <w:proofErr w:type="spellStart"/>
      <w:r w:rsidRPr="004547C7">
        <w:rPr>
          <w:rFonts w:ascii="Arial" w:hAnsi="Arial" w:cs="Arial"/>
          <w:sz w:val="20"/>
          <w:szCs w:val="20"/>
        </w:rPr>
        <w:t>Phineas</w:t>
      </w:r>
      <w:proofErr w:type="spellEnd"/>
      <w:r w:rsidRPr="004547C7">
        <w:rPr>
          <w:rFonts w:ascii="Arial" w:hAnsi="Arial" w:cs="Arial"/>
          <w:sz w:val="20"/>
          <w:szCs w:val="20"/>
        </w:rPr>
        <w:t xml:space="preserve"> and </w:t>
      </w:r>
      <w:proofErr w:type="spellStart"/>
      <w:r w:rsidRPr="004547C7">
        <w:rPr>
          <w:rFonts w:ascii="Arial" w:hAnsi="Arial" w:cs="Arial"/>
          <w:sz w:val="20"/>
          <w:szCs w:val="20"/>
        </w:rPr>
        <w:t>Ferb</w:t>
      </w:r>
      <w:proofErr w:type="spellEnd"/>
      <w:r w:rsidRPr="004547C7">
        <w:rPr>
          <w:rFonts w:ascii="Arial" w:hAnsi="Arial" w:cs="Arial"/>
          <w:sz w:val="20"/>
          <w:szCs w:val="20"/>
        </w:rPr>
        <w:t>”.  Disney Channel also features Disney Channel Original Movies such as “High School Musical" and “Camp Rock 2: The Final Jam”, and classic Disney animated movies. Disney Channel is available in Australia</w:t>
      </w:r>
      <w:r w:rsidRPr="004547C7">
        <w:rPr>
          <w:rFonts w:ascii="Arial" w:hAnsi="Arial" w:cs="Arial"/>
          <w:color w:val="000080"/>
          <w:sz w:val="20"/>
          <w:szCs w:val="20"/>
        </w:rPr>
        <w:t xml:space="preserve"> </w:t>
      </w:r>
      <w:r w:rsidRPr="004547C7">
        <w:rPr>
          <w:rFonts w:ascii="Arial" w:hAnsi="Arial" w:cs="Arial"/>
          <w:sz w:val="20"/>
          <w:szCs w:val="20"/>
        </w:rPr>
        <w:t xml:space="preserve">on AUSTAR, FOXTEL, </w:t>
      </w:r>
      <w:proofErr w:type="spellStart"/>
      <w:r w:rsidRPr="004547C7">
        <w:rPr>
          <w:rFonts w:ascii="Arial" w:hAnsi="Arial" w:cs="Arial"/>
          <w:sz w:val="20"/>
          <w:szCs w:val="20"/>
        </w:rPr>
        <w:t>Neighbourhood</w:t>
      </w:r>
      <w:proofErr w:type="spellEnd"/>
      <w:r w:rsidRPr="004547C7">
        <w:rPr>
          <w:rFonts w:ascii="Arial" w:hAnsi="Arial" w:cs="Arial"/>
          <w:sz w:val="20"/>
          <w:szCs w:val="20"/>
        </w:rPr>
        <w:t xml:space="preserve"> Cable, </w:t>
      </w:r>
      <w:proofErr w:type="spellStart"/>
      <w:r w:rsidRPr="004547C7">
        <w:rPr>
          <w:rFonts w:ascii="Arial" w:hAnsi="Arial" w:cs="Arial"/>
          <w:sz w:val="20"/>
          <w:szCs w:val="20"/>
        </w:rPr>
        <w:t>SelecTV</w:t>
      </w:r>
      <w:proofErr w:type="spellEnd"/>
      <w:r w:rsidRPr="004547C7">
        <w:rPr>
          <w:rFonts w:ascii="Arial" w:hAnsi="Arial" w:cs="Arial"/>
          <w:sz w:val="20"/>
          <w:szCs w:val="20"/>
        </w:rPr>
        <w:t xml:space="preserve"> and </w:t>
      </w:r>
      <w:proofErr w:type="spellStart"/>
      <w:r w:rsidRPr="004547C7">
        <w:rPr>
          <w:rFonts w:ascii="Arial" w:hAnsi="Arial" w:cs="Arial"/>
          <w:sz w:val="20"/>
          <w:szCs w:val="20"/>
        </w:rPr>
        <w:t>TransACT</w:t>
      </w:r>
      <w:proofErr w:type="spellEnd"/>
      <w:r w:rsidRPr="004547C7">
        <w:rPr>
          <w:rFonts w:ascii="Arial" w:hAnsi="Arial" w:cs="Arial"/>
          <w:sz w:val="20"/>
          <w:szCs w:val="20"/>
        </w:rPr>
        <w:t xml:space="preserve">, and in New Zealand on SKY. </w:t>
      </w:r>
    </w:p>
    <w:p w:rsidR="004547C7" w:rsidRPr="004547C7" w:rsidRDefault="004547C7" w:rsidP="004547C7">
      <w:pPr>
        <w:rPr>
          <w:rFonts w:ascii="Arial" w:hAnsi="Arial" w:cs="Arial"/>
          <w:b/>
          <w:bCs/>
          <w:sz w:val="20"/>
          <w:szCs w:val="20"/>
          <w:u w:val="single"/>
        </w:rPr>
      </w:pPr>
      <w:r w:rsidRPr="004547C7">
        <w:rPr>
          <w:rFonts w:ascii="Arial" w:hAnsi="Arial" w:cs="Arial"/>
          <w:b/>
          <w:bCs/>
          <w:sz w:val="20"/>
          <w:szCs w:val="20"/>
          <w:u w:val="single"/>
        </w:rPr>
        <w:t>About The Walt Disney Company in Australia</w:t>
      </w:r>
    </w:p>
    <w:p w:rsidR="004547C7" w:rsidRPr="004547C7" w:rsidRDefault="004547C7" w:rsidP="004547C7">
      <w:pPr>
        <w:rPr>
          <w:rFonts w:ascii="Arial" w:hAnsi="Arial" w:cs="Arial"/>
          <w:sz w:val="20"/>
          <w:szCs w:val="20"/>
        </w:rPr>
      </w:pPr>
      <w:r w:rsidRPr="004547C7">
        <w:rPr>
          <w:rFonts w:ascii="Arial" w:hAnsi="Arial" w:cs="Arial"/>
          <w:sz w:val="20"/>
          <w:szCs w:val="20"/>
        </w:rPr>
        <w:t> </w:t>
      </w:r>
    </w:p>
    <w:p w:rsidR="004547C7" w:rsidRPr="004547C7" w:rsidRDefault="004547C7" w:rsidP="004547C7">
      <w:pPr>
        <w:autoSpaceDE w:val="0"/>
        <w:autoSpaceDN w:val="0"/>
        <w:jc w:val="both"/>
        <w:rPr>
          <w:rFonts w:ascii="Arial" w:hAnsi="Arial" w:cs="Arial"/>
          <w:sz w:val="20"/>
          <w:szCs w:val="20"/>
        </w:rPr>
      </w:pPr>
      <w:r w:rsidRPr="004547C7">
        <w:rPr>
          <w:rFonts w:ascii="Arial" w:hAnsi="Arial" w:cs="Arial"/>
          <w:sz w:val="20"/>
          <w:szCs w:val="20"/>
        </w:rPr>
        <w:t xml:space="preserve">The Walt Disney Company (NYSE:DIS), together with its subsidiaries and affiliates, is a leading diversified international family entertainment and media enterprise with five business segments: media networks, parks and resorts, studio entertainment, interactive media and consumer products. Disney is a Dow 30 Company, had annual revenues of over US$36 billion in its most recent fiscal year, and a market capitalization of US$79.42 billion as of 21 March 2011. For more information about The Walt Disney Company please visit: </w:t>
      </w:r>
      <w:hyperlink r:id="rId6" w:history="1">
        <w:r w:rsidRPr="004547C7">
          <w:rPr>
            <w:rStyle w:val="Hyperlink"/>
            <w:rFonts w:ascii="Arial" w:hAnsi="Arial" w:cs="Arial"/>
            <w:sz w:val="20"/>
            <w:szCs w:val="20"/>
          </w:rPr>
          <w:t>http://corporate.disney.go.com/</w:t>
        </w:r>
      </w:hyperlink>
    </w:p>
    <w:p w:rsidR="004547C7" w:rsidRPr="004547C7" w:rsidRDefault="004547C7" w:rsidP="004547C7">
      <w:pPr>
        <w:rPr>
          <w:rFonts w:ascii="Arial" w:hAnsi="Arial" w:cs="Arial"/>
          <w:sz w:val="20"/>
          <w:szCs w:val="20"/>
        </w:rPr>
      </w:pPr>
    </w:p>
    <w:p w:rsidR="004547C7" w:rsidRPr="004547C7" w:rsidRDefault="004547C7" w:rsidP="004547C7">
      <w:pPr>
        <w:rPr>
          <w:rFonts w:ascii="Arial" w:hAnsi="Arial" w:cs="Arial"/>
          <w:sz w:val="20"/>
          <w:szCs w:val="20"/>
        </w:rPr>
      </w:pPr>
      <w:r w:rsidRPr="004547C7">
        <w:rPr>
          <w:rFonts w:ascii="Arial" w:hAnsi="Arial" w:cs="Arial"/>
          <w:sz w:val="20"/>
          <w:szCs w:val="20"/>
        </w:rPr>
        <w:t xml:space="preserve">The Walt Disney Company has been active in Australia since 1988 and in 1992, the first office officially opened. There are now three offices in the region – in Melbourne, Sydney and Auckland – that employ over 160 permanent staff.   Today, The Walt Disney Company is one of the most active and largest foreign entertainment companies in Australia with diversified business in consumer products, publishing, mobile content, </w:t>
      </w:r>
      <w:proofErr w:type="gramStart"/>
      <w:r w:rsidRPr="004547C7">
        <w:rPr>
          <w:rFonts w:ascii="Arial" w:hAnsi="Arial" w:cs="Arial"/>
          <w:sz w:val="20"/>
          <w:szCs w:val="20"/>
        </w:rPr>
        <w:t>television</w:t>
      </w:r>
      <w:proofErr w:type="gramEnd"/>
      <w:r w:rsidRPr="004547C7">
        <w:rPr>
          <w:rFonts w:ascii="Arial" w:hAnsi="Arial" w:cs="Arial"/>
          <w:sz w:val="20"/>
          <w:szCs w:val="20"/>
        </w:rPr>
        <w:t xml:space="preserve"> and family entertainment programs. </w:t>
      </w:r>
    </w:p>
    <w:p w:rsidR="00F03B94" w:rsidRPr="004547C7" w:rsidRDefault="00F03B94" w:rsidP="00F03B94">
      <w:pPr>
        <w:autoSpaceDE w:val="0"/>
        <w:autoSpaceDN w:val="0"/>
        <w:adjustRightInd w:val="0"/>
        <w:spacing w:line="360" w:lineRule="auto"/>
        <w:rPr>
          <w:rFonts w:ascii="Arial" w:hAnsi="Arial" w:cs="Arial"/>
          <w:sz w:val="20"/>
          <w:szCs w:val="20"/>
        </w:rPr>
      </w:pPr>
    </w:p>
    <w:p w:rsidR="00F03B94" w:rsidRPr="004547C7" w:rsidRDefault="00F03B94" w:rsidP="00F03B94">
      <w:pPr>
        <w:spacing w:line="360" w:lineRule="auto"/>
        <w:rPr>
          <w:rFonts w:ascii="Arial" w:hAnsi="Arial" w:cs="Arial"/>
          <w:i/>
          <w:sz w:val="20"/>
          <w:szCs w:val="20"/>
        </w:rPr>
      </w:pPr>
      <w:r w:rsidRPr="004547C7">
        <w:rPr>
          <w:rFonts w:ascii="Arial" w:hAnsi="Arial" w:cs="Arial"/>
          <w:i/>
          <w:sz w:val="20"/>
          <w:szCs w:val="20"/>
        </w:rPr>
        <w:t>Release dates, product names, and/or visuals shown are of product currently in development and may be subject to change.</w:t>
      </w:r>
    </w:p>
    <w:p w:rsidR="00F03B94" w:rsidRPr="004547C7" w:rsidRDefault="00F03B94" w:rsidP="00F03B94">
      <w:pPr>
        <w:pStyle w:val="loose"/>
        <w:spacing w:line="360" w:lineRule="auto"/>
        <w:ind w:right="230"/>
        <w:rPr>
          <w:rFonts w:ascii="Arial" w:hAnsi="Arial" w:cs="Arial"/>
          <w:i/>
          <w:sz w:val="20"/>
          <w:szCs w:val="20"/>
        </w:rPr>
      </w:pPr>
      <w:r w:rsidRPr="004547C7">
        <w:rPr>
          <w:rFonts w:ascii="Arial" w:hAnsi="Arial" w:cs="Arial"/>
          <w:i/>
          <w:sz w:val="20"/>
          <w:szCs w:val="20"/>
        </w:rPr>
        <w:t>Xbox, Xbox 360, and Xbox LIVE are either registered trademarks or trademarks of the Microsoft group of companies.</w:t>
      </w:r>
    </w:p>
    <w:p w:rsidR="00F03B94" w:rsidRPr="004547C7" w:rsidRDefault="00F03B94" w:rsidP="00F03B94">
      <w:pPr>
        <w:autoSpaceDE w:val="0"/>
        <w:autoSpaceDN w:val="0"/>
        <w:adjustRightInd w:val="0"/>
        <w:spacing w:line="360" w:lineRule="auto"/>
        <w:rPr>
          <w:rFonts w:ascii="Arial" w:hAnsi="Arial" w:cs="Arial"/>
          <w:sz w:val="20"/>
          <w:szCs w:val="20"/>
        </w:rPr>
      </w:pPr>
    </w:p>
    <w:p w:rsidR="00F03B94" w:rsidRPr="004547C7" w:rsidRDefault="00F03B94" w:rsidP="004547C7">
      <w:pPr>
        <w:spacing w:line="360" w:lineRule="auto"/>
        <w:jc w:val="center"/>
        <w:rPr>
          <w:rFonts w:ascii="Arial" w:hAnsi="Arial" w:cs="Arial"/>
          <w:b/>
          <w:sz w:val="20"/>
          <w:szCs w:val="20"/>
        </w:rPr>
      </w:pPr>
      <w:r w:rsidRPr="004547C7">
        <w:rPr>
          <w:rFonts w:ascii="Arial" w:hAnsi="Arial" w:cs="Arial"/>
          <w:sz w:val="20"/>
          <w:szCs w:val="20"/>
        </w:rPr>
        <w:t># # #</w:t>
      </w:r>
    </w:p>
    <w:p w:rsidR="00F03B94" w:rsidRPr="004547C7" w:rsidRDefault="00F03B94" w:rsidP="00F03B94">
      <w:pPr>
        <w:spacing w:line="360" w:lineRule="auto"/>
        <w:outlineLvl w:val="0"/>
        <w:rPr>
          <w:rFonts w:ascii="Arial" w:hAnsi="Arial" w:cs="Arial"/>
          <w:b/>
          <w:sz w:val="20"/>
          <w:szCs w:val="20"/>
        </w:rPr>
      </w:pPr>
    </w:p>
    <w:p w:rsidR="00F03B94" w:rsidRPr="004547C7" w:rsidRDefault="00F03B94" w:rsidP="00F03B94">
      <w:pPr>
        <w:spacing w:line="360" w:lineRule="auto"/>
        <w:outlineLvl w:val="0"/>
        <w:rPr>
          <w:rFonts w:ascii="Arial" w:hAnsi="Arial" w:cs="Arial"/>
          <w:sz w:val="20"/>
          <w:szCs w:val="20"/>
        </w:rPr>
      </w:pPr>
      <w:r w:rsidRPr="004547C7">
        <w:rPr>
          <w:rFonts w:ascii="Arial" w:hAnsi="Arial" w:cs="Arial"/>
          <w:b/>
          <w:sz w:val="20"/>
          <w:szCs w:val="20"/>
        </w:rPr>
        <w:t>MEDIA CONTACTS:</w:t>
      </w:r>
    </w:p>
    <w:p w:rsidR="004547C7" w:rsidRDefault="004547C7" w:rsidP="004547C7">
      <w:pPr>
        <w:rPr>
          <w:rFonts w:ascii="Arial" w:hAnsi="Arial" w:cs="Arial"/>
          <w:color w:val="000000" w:themeColor="text1"/>
          <w:sz w:val="20"/>
          <w:szCs w:val="20"/>
        </w:rPr>
      </w:pPr>
      <w:r w:rsidRPr="004547C7">
        <w:rPr>
          <w:rFonts w:ascii="Arial" w:hAnsi="Arial" w:cs="Arial"/>
          <w:color w:val="000000" w:themeColor="text1"/>
          <w:sz w:val="20"/>
          <w:szCs w:val="20"/>
        </w:rPr>
        <w:t xml:space="preserve">Tess Reddy </w:t>
      </w:r>
      <w:r>
        <w:rPr>
          <w:rFonts w:ascii="Arial" w:hAnsi="Arial" w:cs="Arial"/>
          <w:color w:val="000000" w:themeColor="text1"/>
          <w:sz w:val="20"/>
          <w:szCs w:val="20"/>
        </w:rPr>
        <w:t>–</w:t>
      </w:r>
    </w:p>
    <w:p w:rsidR="004547C7" w:rsidRPr="004547C7" w:rsidRDefault="004547C7" w:rsidP="004547C7">
      <w:pPr>
        <w:rPr>
          <w:rFonts w:ascii="Arial" w:hAnsi="Arial" w:cs="Arial"/>
          <w:color w:val="000000" w:themeColor="text1"/>
          <w:sz w:val="20"/>
          <w:szCs w:val="20"/>
          <w:lang w:val="en-AU"/>
        </w:rPr>
      </w:pPr>
      <w:r w:rsidRPr="004547C7">
        <w:rPr>
          <w:rFonts w:ascii="Arial" w:hAnsi="Arial" w:cs="Arial"/>
          <w:color w:val="000000" w:themeColor="text1"/>
          <w:sz w:val="20"/>
          <w:szCs w:val="20"/>
        </w:rPr>
        <w:t>Associate PR Manager, THQ</w:t>
      </w:r>
    </w:p>
    <w:p w:rsidR="004547C7" w:rsidRPr="004547C7" w:rsidRDefault="004547C7" w:rsidP="004547C7">
      <w:pPr>
        <w:rPr>
          <w:rFonts w:ascii="Arial" w:hAnsi="Arial" w:cs="Arial"/>
          <w:color w:val="000000" w:themeColor="text1"/>
          <w:sz w:val="20"/>
          <w:szCs w:val="20"/>
          <w:lang w:val="en-AU"/>
        </w:rPr>
      </w:pPr>
      <w:r>
        <w:rPr>
          <w:rFonts w:ascii="Arial" w:hAnsi="Arial" w:cs="Arial"/>
          <w:color w:val="000000" w:themeColor="text1"/>
          <w:sz w:val="20"/>
          <w:szCs w:val="20"/>
        </w:rPr>
        <w:t xml:space="preserve">Email: </w:t>
      </w:r>
      <w:hyperlink r:id="rId7" w:history="1">
        <w:r w:rsidRPr="004547C7">
          <w:rPr>
            <w:rStyle w:val="Hyperlink"/>
            <w:rFonts w:ascii="Arial" w:hAnsi="Arial" w:cs="Arial"/>
            <w:sz w:val="20"/>
            <w:szCs w:val="20"/>
          </w:rPr>
          <w:t>tess.reddy@thq.com</w:t>
        </w:r>
      </w:hyperlink>
      <w:r w:rsidRPr="004547C7">
        <w:rPr>
          <w:rFonts w:ascii="Arial" w:hAnsi="Arial" w:cs="Arial"/>
          <w:color w:val="000000" w:themeColor="text1"/>
          <w:sz w:val="20"/>
          <w:szCs w:val="20"/>
        </w:rPr>
        <w:tab/>
      </w:r>
    </w:p>
    <w:p w:rsidR="004547C7" w:rsidRDefault="004547C7" w:rsidP="004547C7">
      <w:pPr>
        <w:rPr>
          <w:rFonts w:ascii="Arial" w:hAnsi="Arial" w:cs="Arial"/>
          <w:color w:val="000000" w:themeColor="text1"/>
          <w:sz w:val="20"/>
          <w:szCs w:val="20"/>
        </w:rPr>
      </w:pPr>
      <w:r>
        <w:rPr>
          <w:rFonts w:ascii="Arial" w:hAnsi="Arial" w:cs="Arial"/>
          <w:color w:val="000000" w:themeColor="text1"/>
          <w:sz w:val="20"/>
          <w:szCs w:val="20"/>
        </w:rPr>
        <w:t xml:space="preserve">Phone: </w:t>
      </w:r>
      <w:r w:rsidRPr="004547C7">
        <w:rPr>
          <w:rFonts w:ascii="Arial" w:hAnsi="Arial" w:cs="Arial"/>
          <w:color w:val="000000" w:themeColor="text1"/>
          <w:sz w:val="20"/>
          <w:szCs w:val="20"/>
        </w:rPr>
        <w:t xml:space="preserve">03 9573 9208 </w:t>
      </w:r>
    </w:p>
    <w:p w:rsidR="004547C7" w:rsidRPr="004547C7" w:rsidRDefault="004547C7" w:rsidP="004547C7">
      <w:pPr>
        <w:rPr>
          <w:rFonts w:ascii="Arial" w:hAnsi="Arial" w:cs="Arial"/>
          <w:color w:val="000000" w:themeColor="text1"/>
          <w:sz w:val="20"/>
          <w:szCs w:val="20"/>
          <w:lang w:val="en-AU"/>
        </w:rPr>
      </w:pPr>
      <w:r>
        <w:rPr>
          <w:rFonts w:ascii="Arial" w:hAnsi="Arial" w:cs="Arial"/>
          <w:color w:val="000000" w:themeColor="text1"/>
          <w:sz w:val="20"/>
          <w:szCs w:val="20"/>
        </w:rPr>
        <w:t xml:space="preserve">Mobile: </w:t>
      </w:r>
      <w:r w:rsidRPr="004547C7">
        <w:rPr>
          <w:rFonts w:ascii="Arial" w:hAnsi="Arial" w:cs="Arial"/>
          <w:color w:val="000000" w:themeColor="text1"/>
          <w:sz w:val="20"/>
          <w:szCs w:val="20"/>
        </w:rPr>
        <w:t xml:space="preserve">0402 245 980 </w:t>
      </w:r>
    </w:p>
    <w:p w:rsidR="00F67D72" w:rsidRPr="004547C7" w:rsidRDefault="00F67D72">
      <w:pPr>
        <w:rPr>
          <w:rFonts w:ascii="Arial" w:hAnsi="Arial" w:cs="Arial"/>
          <w:sz w:val="20"/>
          <w:szCs w:val="20"/>
        </w:rPr>
      </w:pPr>
    </w:p>
    <w:p w:rsidR="004547C7" w:rsidRPr="004547C7" w:rsidRDefault="004547C7">
      <w:pPr>
        <w:rPr>
          <w:rFonts w:ascii="Arial" w:hAnsi="Arial" w:cs="Arial"/>
          <w:sz w:val="20"/>
          <w:szCs w:val="20"/>
        </w:rPr>
      </w:pPr>
    </w:p>
    <w:sectPr w:rsidR="004547C7" w:rsidRPr="004547C7" w:rsidSect="004547C7">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03B94"/>
    <w:rsid w:val="00290059"/>
    <w:rsid w:val="00293195"/>
    <w:rsid w:val="004547C7"/>
    <w:rsid w:val="0051222D"/>
    <w:rsid w:val="00AF2929"/>
    <w:rsid w:val="00B30FEC"/>
    <w:rsid w:val="00CF23F8"/>
    <w:rsid w:val="00D2721A"/>
    <w:rsid w:val="00E01B3A"/>
    <w:rsid w:val="00E9486B"/>
    <w:rsid w:val="00F03B94"/>
    <w:rsid w:val="00F67D72"/>
    <w:rsid w:val="00F71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3B94"/>
    <w:rPr>
      <w:rFonts w:cs="Times New Roman"/>
      <w:color w:val="0000FF"/>
      <w:u w:val="single"/>
    </w:rPr>
  </w:style>
  <w:style w:type="paragraph" w:customStyle="1" w:styleId="loose">
    <w:name w:val="loose"/>
    <w:basedOn w:val="Normal"/>
    <w:rsid w:val="00F03B94"/>
    <w:pPr>
      <w:spacing w:before="210"/>
    </w:pPr>
  </w:style>
  <w:style w:type="character" w:customStyle="1" w:styleId="hit1">
    <w:name w:val="hit1"/>
    <w:basedOn w:val="DefaultParagraphFont"/>
    <w:rsid w:val="00F03B94"/>
    <w:rPr>
      <w:b/>
      <w:bCs/>
      <w:color w:val="CC0033"/>
    </w:rPr>
  </w:style>
  <w:style w:type="character" w:customStyle="1" w:styleId="verdana1">
    <w:name w:val="verdana1"/>
    <w:basedOn w:val="DefaultParagraphFont"/>
    <w:rsid w:val="00F03B94"/>
    <w:rPr>
      <w:rFonts w:ascii="Verdana" w:hAnsi="Verdana" w:hint="default"/>
    </w:rPr>
  </w:style>
  <w:style w:type="paragraph" w:styleId="BalloonText">
    <w:name w:val="Balloon Text"/>
    <w:basedOn w:val="Normal"/>
    <w:link w:val="BalloonTextChar"/>
    <w:uiPriority w:val="99"/>
    <w:semiHidden/>
    <w:unhideWhenUsed/>
    <w:rsid w:val="00293195"/>
    <w:rPr>
      <w:rFonts w:ascii="Tahoma" w:hAnsi="Tahoma" w:cs="Tahoma"/>
      <w:sz w:val="16"/>
      <w:szCs w:val="16"/>
    </w:rPr>
  </w:style>
  <w:style w:type="character" w:customStyle="1" w:styleId="BalloonTextChar">
    <w:name w:val="Balloon Text Char"/>
    <w:basedOn w:val="DefaultParagraphFont"/>
    <w:link w:val="BalloonText"/>
    <w:uiPriority w:val="99"/>
    <w:semiHidden/>
    <w:rsid w:val="0029319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224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s.reddy@th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rporate.disney.g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C855-F248-4BAD-B15B-5CD9308E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etaylor</dc:creator>
  <cp:lastModifiedBy>therisa.reddy</cp:lastModifiedBy>
  <cp:revision>2</cp:revision>
  <dcterms:created xsi:type="dcterms:W3CDTF">2011-05-26T05:14:00Z</dcterms:created>
  <dcterms:modified xsi:type="dcterms:W3CDTF">2011-05-26T05:14:00Z</dcterms:modified>
</cp:coreProperties>
</file>